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6341DD">
        <w:rPr>
          <w:sz w:val="20"/>
          <w:szCs w:val="20"/>
        </w:rPr>
        <w:t xml:space="preserve">Apr </w:t>
      </w:r>
      <w:r w:rsidR="00867D63">
        <w:rPr>
          <w:sz w:val="20"/>
          <w:szCs w:val="20"/>
        </w:rPr>
        <w:t>20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6341DD">
        <w:rPr>
          <w:sz w:val="20"/>
          <w:szCs w:val="20"/>
        </w:rPr>
        <w:t xml:space="preserve">April </w:t>
      </w:r>
      <w:r w:rsidR="00867D63">
        <w:rPr>
          <w:sz w:val="20"/>
          <w:szCs w:val="20"/>
        </w:rPr>
        <w:t>24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3A56AA">
        <w:trPr>
          <w:trHeight w:val="395"/>
        </w:trPr>
        <w:tc>
          <w:tcPr>
            <w:tcW w:w="1597" w:type="dxa"/>
          </w:tcPr>
          <w:p w:rsidR="0042665E" w:rsidRPr="00593515" w:rsidRDefault="0042665E" w:rsidP="003A5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3A56AA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D5525E">
        <w:trPr>
          <w:trHeight w:val="1313"/>
        </w:trPr>
        <w:tc>
          <w:tcPr>
            <w:tcW w:w="1597" w:type="dxa"/>
          </w:tcPr>
          <w:p w:rsidR="00667733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3A56AA" w:rsidRPr="00593515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</w:tc>
        <w:tc>
          <w:tcPr>
            <w:tcW w:w="3060" w:type="dxa"/>
          </w:tcPr>
          <w:p w:rsidR="003A56AA" w:rsidRPr="00273515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6341DD" w:rsidRPr="006341DD" w:rsidRDefault="00D36D4A" w:rsidP="006341DD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Change BackColor, ForeColor</w:t>
            </w:r>
          </w:p>
          <w:p w:rsidR="00D36D4A" w:rsidRPr="00D36D4A" w:rsidRDefault="00D36D4A" w:rsidP="006341DD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Import and resize images</w:t>
            </w:r>
          </w:p>
          <w:p w:rsidR="00D36D4A" w:rsidRPr="00D36D4A" w:rsidRDefault="00D36D4A" w:rsidP="006341DD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Set Visible and Enable property in the Properties Window</w:t>
            </w:r>
          </w:p>
          <w:p w:rsidR="00667733" w:rsidRPr="00031884" w:rsidRDefault="00D36D4A" w:rsidP="006341DD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Write Visual Basic Code using Visible and Enabled property</w:t>
            </w:r>
            <w:r w:rsidR="006341DD" w:rsidRPr="006341DD">
              <w:rPr>
                <w:rFonts w:asciiTheme="minorHAnsi" w:eastAsia="Calibri" w:hAnsiTheme="minorHAnsi" w:cs="Times New Roman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3A56AA" w:rsidRDefault="00D36D4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CTE  Course Selection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3A56AA" w:rsidRPr="00B911ED" w:rsidRDefault="00D36D4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Hotel Room Selection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D5463" w:rsidRDefault="00D36D4A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Mock-ups for European Hostel, Banking, Online Store Specials, Song Voting</w:t>
            </w:r>
          </w:p>
          <w:p w:rsidR="006341DD" w:rsidRPr="00297D53" w:rsidRDefault="00D36D4A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and resize images, and Add BackColor, ForeColor to the Mock-ups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667733" w:rsidRPr="00381B14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Visual Basic Textbook</w:t>
            </w:r>
          </w:p>
        </w:tc>
      </w:tr>
      <w:tr w:rsidR="00667733" w:rsidRPr="00593515" w:rsidTr="003A56AA">
        <w:trPr>
          <w:trHeight w:val="593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C15308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611"/>
        </w:trPr>
        <w:tc>
          <w:tcPr>
            <w:tcW w:w="1597" w:type="dxa"/>
          </w:tcPr>
          <w:p w:rsidR="00667733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3A56AA" w:rsidRPr="00593515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Computer Programming</w:t>
            </w: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D36D4A" w:rsidRPr="00273515" w:rsidRDefault="00D36D4A" w:rsidP="00D36D4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D36D4A" w:rsidRDefault="00D36D4A" w:rsidP="00D36D4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D36D4A" w:rsidRDefault="00D36D4A" w:rsidP="00D36D4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36D4A" w:rsidRDefault="00D36D4A" w:rsidP="00D36D4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36D4A" w:rsidRDefault="00D36D4A" w:rsidP="00D36D4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D36D4A" w:rsidRPr="006341DD" w:rsidRDefault="00D36D4A" w:rsidP="00D36D4A">
            <w:pPr>
              <w:numPr>
                <w:ilvl w:val="0"/>
                <w:numId w:val="18"/>
              </w:num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Change BackColor, ForeColor</w:t>
            </w:r>
          </w:p>
          <w:p w:rsidR="00D36D4A" w:rsidRPr="00D36D4A" w:rsidRDefault="00D36D4A" w:rsidP="00D36D4A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Import and resize images</w:t>
            </w:r>
          </w:p>
          <w:p w:rsidR="00D36D4A" w:rsidRPr="00D36D4A" w:rsidRDefault="00D36D4A" w:rsidP="00D36D4A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Set Visible and Enable property in the Properties Window</w:t>
            </w:r>
          </w:p>
          <w:p w:rsidR="00667733" w:rsidRPr="00031884" w:rsidRDefault="00D36D4A" w:rsidP="00D36D4A">
            <w:pPr>
              <w:pStyle w:val="ListParagraph"/>
              <w:ind w:left="342"/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Write Visual Basic Code using Visible and Enabled property</w:t>
            </w:r>
          </w:p>
        </w:tc>
        <w:tc>
          <w:tcPr>
            <w:tcW w:w="4343" w:type="dxa"/>
          </w:tcPr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D36D4A" w:rsidRPr="00D36D4A" w:rsidRDefault="00D36D4A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CTE Course Selection</w:t>
            </w:r>
          </w:p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36D4A" w:rsidRPr="00B911ED" w:rsidRDefault="00D36D4A" w:rsidP="00D36D4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Hotel Room Selection</w:t>
            </w:r>
          </w:p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341DD" w:rsidRPr="00297D53" w:rsidRDefault="00D36D4A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Code European Hostel Selection</w:t>
            </w:r>
            <w:bookmarkStart w:id="0" w:name="_GoBack"/>
            <w:bookmarkEnd w:id="0"/>
          </w:p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667733" w:rsidRPr="00381B14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Visual Basic Textbook</w:t>
            </w:r>
          </w:p>
        </w:tc>
      </w:tr>
      <w:tr w:rsidR="00667733" w:rsidRPr="00593515" w:rsidTr="003A56AA">
        <w:trPr>
          <w:trHeight w:val="1106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A44F38"/>
    <w:multiLevelType w:val="hybridMultilevel"/>
    <w:tmpl w:val="C3646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AD343C"/>
    <w:multiLevelType w:val="singleLevel"/>
    <w:tmpl w:val="0CB2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6ED"/>
    <w:rsid w:val="00340F76"/>
    <w:rsid w:val="00365353"/>
    <w:rsid w:val="00374193"/>
    <w:rsid w:val="00381B14"/>
    <w:rsid w:val="003830E5"/>
    <w:rsid w:val="0039574C"/>
    <w:rsid w:val="003958B9"/>
    <w:rsid w:val="00396FE5"/>
    <w:rsid w:val="003A56AA"/>
    <w:rsid w:val="003A571B"/>
    <w:rsid w:val="003C16B7"/>
    <w:rsid w:val="003D62DC"/>
    <w:rsid w:val="00402C8F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862F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41D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67D63"/>
    <w:rsid w:val="008942EF"/>
    <w:rsid w:val="008A4AC2"/>
    <w:rsid w:val="008D5463"/>
    <w:rsid w:val="008D692A"/>
    <w:rsid w:val="008F709F"/>
    <w:rsid w:val="009433B8"/>
    <w:rsid w:val="009543D4"/>
    <w:rsid w:val="00960B23"/>
    <w:rsid w:val="00963E2B"/>
    <w:rsid w:val="00972E86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42C2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36D4A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JAN</cp:lastModifiedBy>
  <cp:revision>4</cp:revision>
  <cp:lastPrinted>2005-08-09T20:26:00Z</cp:lastPrinted>
  <dcterms:created xsi:type="dcterms:W3CDTF">2015-04-27T02:41:00Z</dcterms:created>
  <dcterms:modified xsi:type="dcterms:W3CDTF">2015-04-27T02:59:00Z</dcterms:modified>
</cp:coreProperties>
</file>